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7779" w14:textId="77777777" w:rsidR="002D39C9" w:rsidRDefault="00532070">
      <w:pPr>
        <w:spacing w:before="68"/>
        <w:ind w:left="100"/>
        <w:rPr>
          <w:b/>
          <w:sz w:val="52"/>
        </w:rPr>
      </w:pPr>
      <w:r>
        <w:rPr>
          <w:b/>
          <w:color w:val="1F487C"/>
          <w:sz w:val="52"/>
        </w:rPr>
        <w:t>Looking for online tutoring?</w:t>
      </w:r>
    </w:p>
    <w:p w14:paraId="582919A6" w14:textId="77777777" w:rsidR="002D39C9" w:rsidRDefault="00532070">
      <w:pPr>
        <w:pStyle w:val="BodyText"/>
        <w:spacing w:before="378"/>
      </w:pPr>
      <w:r>
        <w:rPr>
          <w:color w:val="1F487C"/>
        </w:rPr>
        <w:t>We have TWO options for you:</w:t>
      </w:r>
    </w:p>
    <w:p w14:paraId="3BC9D417" w14:textId="77777777" w:rsidR="002D39C9" w:rsidRDefault="002D39C9">
      <w:pPr>
        <w:pStyle w:val="BodyText"/>
        <w:spacing w:before="6"/>
        <w:ind w:left="0"/>
        <w:rPr>
          <w:sz w:val="28"/>
        </w:rPr>
      </w:pPr>
    </w:p>
    <w:p w14:paraId="48DA4794" w14:textId="18F4FFAD" w:rsidR="002D39C9" w:rsidRDefault="00532070">
      <w:pPr>
        <w:pStyle w:val="Heading1"/>
        <w:spacing w:before="1"/>
        <w:rPr>
          <w:color w:val="1F487C"/>
          <w:u w:color="1F487C"/>
        </w:rPr>
      </w:pPr>
      <w:r>
        <w:rPr>
          <w:color w:val="1F487C"/>
          <w:u w:color="1F487C"/>
        </w:rPr>
        <w:t xml:space="preserve">Option 1: </w:t>
      </w:r>
      <w:r w:rsidR="00024FC9">
        <w:rPr>
          <w:color w:val="1F487C"/>
          <w:u w:color="1F487C"/>
        </w:rPr>
        <w:t>Drop-in Service</w:t>
      </w:r>
    </w:p>
    <w:p w14:paraId="639B510E" w14:textId="5F0984BC" w:rsidR="00532070" w:rsidRDefault="00532070" w:rsidP="00532070">
      <w:pPr>
        <w:widowControl/>
        <w:shd w:val="clear" w:color="auto" w:fill="FFFFFF"/>
        <w:autoSpaceDE/>
        <w:autoSpaceDN/>
        <w:spacing w:before="150" w:after="150" w:line="360" w:lineRule="atLeast"/>
        <w:rPr>
          <w:rFonts w:eastAsia="Times New Roman"/>
          <w:color w:val="1F497D" w:themeColor="text2"/>
          <w:lang w:val="en-CA" w:bidi="ar-SA"/>
        </w:rPr>
      </w:pPr>
      <w:r>
        <w:rPr>
          <w:rFonts w:eastAsia="Times New Roman"/>
          <w:color w:val="1F497D" w:themeColor="text2"/>
          <w:lang w:val="en-CA" w:bidi="ar-SA"/>
        </w:rPr>
        <w:t>The Drop-in service allows you to join a live session without an appointment, work on your math assignments, and ask the tutor questions whenever they arise.</w:t>
      </w:r>
    </w:p>
    <w:p w14:paraId="32B35A8E" w14:textId="597FCEC4" w:rsidR="00024FC9" w:rsidRPr="00024FC9" w:rsidRDefault="00024FC9" w:rsidP="00532070">
      <w:pPr>
        <w:widowControl/>
        <w:shd w:val="clear" w:color="auto" w:fill="FFFFFF"/>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To use our online drop-in service, just join our </w:t>
      </w:r>
      <w:hyperlink r:id="rId4" w:history="1">
        <w:r w:rsidRPr="00024FC9">
          <w:rPr>
            <w:rFonts w:eastAsia="Times New Roman"/>
            <w:color w:val="1F497D" w:themeColor="text2"/>
            <w:u w:val="single"/>
            <w:lang w:val="en-CA" w:bidi="ar-SA"/>
          </w:rPr>
          <w:t>Virtual Math</w:t>
        </w:r>
        <w:r w:rsidRPr="00024FC9">
          <w:rPr>
            <w:rFonts w:eastAsia="Times New Roman"/>
            <w:color w:val="1F497D" w:themeColor="text2"/>
            <w:u w:val="single"/>
            <w:lang w:val="en-CA" w:bidi="ar-SA"/>
          </w:rPr>
          <w:t xml:space="preserve"> </w:t>
        </w:r>
        <w:r w:rsidRPr="00024FC9">
          <w:rPr>
            <w:rFonts w:eastAsia="Times New Roman"/>
            <w:color w:val="1F497D" w:themeColor="text2"/>
            <w:u w:val="single"/>
            <w:lang w:val="en-CA" w:bidi="ar-SA"/>
          </w:rPr>
          <w:t>Centre</w:t>
        </w:r>
      </w:hyperlink>
      <w:r w:rsidRPr="00024FC9">
        <w:rPr>
          <w:rFonts w:eastAsia="Times New Roman"/>
          <w:color w:val="1F497D" w:themeColor="text2"/>
          <w:lang w:val="en-CA" w:bidi="ar-SA"/>
        </w:rPr>
        <w:t> at any time inside the hours</w:t>
      </w:r>
      <w:r w:rsidR="00532070">
        <w:rPr>
          <w:rFonts w:eastAsia="Times New Roman"/>
          <w:color w:val="1F497D" w:themeColor="text2"/>
          <w:lang w:val="en-CA" w:bidi="ar-SA"/>
        </w:rPr>
        <w:t xml:space="preserve"> </w:t>
      </w:r>
      <w:r w:rsidRPr="00024FC9">
        <w:rPr>
          <w:rFonts w:eastAsia="Times New Roman"/>
          <w:color w:val="1F497D" w:themeColor="text2"/>
          <w:lang w:val="en-CA" w:bidi="ar-SA"/>
        </w:rPr>
        <w:t>below, work on your math, and ask a tutor questions whenever they come up.</w:t>
      </w:r>
    </w:p>
    <w:p w14:paraId="25A5CE2F" w14:textId="439D229E" w:rsidR="00024FC9" w:rsidRPr="00024FC9" w:rsidRDefault="00024FC9" w:rsidP="00532070">
      <w:pPr>
        <w:widowControl/>
        <w:shd w:val="clear" w:color="auto" w:fill="FFFFFF"/>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Simply go to the </w:t>
      </w:r>
      <w:hyperlink r:id="rId5" w:history="1">
        <w:r w:rsidRPr="00024FC9">
          <w:rPr>
            <w:rFonts w:eastAsia="Times New Roman"/>
            <w:color w:val="1F497D" w:themeColor="text2"/>
            <w:u w:val="single"/>
            <w:lang w:val="en-CA" w:bidi="ar-SA"/>
          </w:rPr>
          <w:t>Virtual M</w:t>
        </w:r>
        <w:r w:rsidRPr="00024FC9">
          <w:rPr>
            <w:rFonts w:eastAsia="Times New Roman"/>
            <w:color w:val="1F497D" w:themeColor="text2"/>
            <w:u w:val="single"/>
            <w:lang w:val="en-CA" w:bidi="ar-SA"/>
          </w:rPr>
          <w:t>a</w:t>
        </w:r>
        <w:r w:rsidRPr="00024FC9">
          <w:rPr>
            <w:rFonts w:eastAsia="Times New Roman"/>
            <w:color w:val="1F497D" w:themeColor="text2"/>
            <w:u w:val="single"/>
            <w:lang w:val="en-CA" w:bidi="ar-SA"/>
          </w:rPr>
          <w:t>th</w:t>
        </w:r>
        <w:r w:rsidRPr="00024FC9">
          <w:rPr>
            <w:rFonts w:eastAsia="Times New Roman"/>
            <w:color w:val="1F497D" w:themeColor="text2"/>
            <w:u w:val="single"/>
            <w:lang w:val="en-CA" w:bidi="ar-SA"/>
          </w:rPr>
          <w:t xml:space="preserve"> </w:t>
        </w:r>
        <w:r w:rsidRPr="00024FC9">
          <w:rPr>
            <w:rFonts w:eastAsia="Times New Roman"/>
            <w:color w:val="1F497D" w:themeColor="text2"/>
            <w:u w:val="single"/>
            <w:lang w:val="en-CA" w:bidi="ar-SA"/>
          </w:rPr>
          <w:t>Centre</w:t>
        </w:r>
      </w:hyperlink>
      <w:r w:rsidRPr="00024FC9">
        <w:rPr>
          <w:rFonts w:eastAsia="Times New Roman"/>
          <w:color w:val="1F497D" w:themeColor="text2"/>
          <w:lang w:val="en-CA" w:bidi="ar-SA"/>
        </w:rPr>
        <w:t> during any of the times, and a math tutor will assist you.</w:t>
      </w:r>
    </w:p>
    <w:p w14:paraId="4E0BD11F" w14:textId="41B4177B" w:rsidR="00532070" w:rsidRDefault="00024FC9" w:rsidP="00532070">
      <w:pPr>
        <w:widowControl/>
        <w:shd w:val="clear" w:color="auto" w:fill="FFFFFF"/>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If you have any questions, please contact us at </w:t>
      </w:r>
      <w:hyperlink r:id="rId6" w:history="1">
        <w:r w:rsidRPr="00024FC9">
          <w:rPr>
            <w:rFonts w:eastAsia="Times New Roman"/>
            <w:color w:val="1F497D" w:themeColor="text2"/>
            <w:u w:val="single"/>
            <w:lang w:val="en-CA" w:bidi="ar-SA"/>
          </w:rPr>
          <w:t>mathc</w:t>
        </w:r>
        <w:r w:rsidRPr="00024FC9">
          <w:rPr>
            <w:rFonts w:eastAsia="Times New Roman"/>
            <w:color w:val="1F497D" w:themeColor="text2"/>
            <w:u w:val="single"/>
            <w:lang w:val="en-CA" w:bidi="ar-SA"/>
          </w:rPr>
          <w:t>e</w:t>
        </w:r>
        <w:r w:rsidRPr="00024FC9">
          <w:rPr>
            <w:rFonts w:eastAsia="Times New Roman"/>
            <w:color w:val="1F497D" w:themeColor="text2"/>
            <w:u w:val="single"/>
            <w:lang w:val="en-CA" w:bidi="ar-SA"/>
          </w:rPr>
          <w:t>ntre@humber.ca</w:t>
        </w:r>
      </w:hyperlink>
    </w:p>
    <w:tbl>
      <w:tblPr>
        <w:tblStyle w:val="TableGrid"/>
        <w:tblW w:w="9606" w:type="dxa"/>
        <w:tblLook w:val="04A0" w:firstRow="1" w:lastRow="0" w:firstColumn="1" w:lastColumn="0" w:noHBand="0" w:noVBand="1"/>
      </w:tblPr>
      <w:tblGrid>
        <w:gridCol w:w="3369"/>
        <w:gridCol w:w="6237"/>
      </w:tblGrid>
      <w:tr w:rsidR="00D25B74" w14:paraId="6D2D2007" w14:textId="77777777" w:rsidTr="00D25B74">
        <w:tc>
          <w:tcPr>
            <w:tcW w:w="3369" w:type="dxa"/>
            <w:vAlign w:val="center"/>
          </w:tcPr>
          <w:p w14:paraId="2D3782C0" w14:textId="13ABC348" w:rsidR="00D25B74" w:rsidRDefault="00D25B74" w:rsidP="00D25B74">
            <w:pPr>
              <w:widowControl/>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Mondays</w:t>
            </w:r>
          </w:p>
        </w:tc>
        <w:tc>
          <w:tcPr>
            <w:tcW w:w="6237" w:type="dxa"/>
            <w:vAlign w:val="center"/>
          </w:tcPr>
          <w:p w14:paraId="459FBEB1" w14:textId="21116E13" w:rsidR="00D25B74" w:rsidRDefault="007C1FAE" w:rsidP="00D25B74">
            <w:pPr>
              <w:widowControl/>
              <w:autoSpaceDE/>
              <w:autoSpaceDN/>
              <w:spacing w:before="150" w:after="150" w:line="360" w:lineRule="atLeast"/>
              <w:rPr>
                <w:rFonts w:eastAsia="Times New Roman"/>
                <w:color w:val="1F497D" w:themeColor="text2"/>
                <w:lang w:val="en-CA" w:bidi="ar-SA"/>
              </w:rPr>
            </w:pPr>
            <w:r>
              <w:rPr>
                <w:rFonts w:eastAsia="Times New Roman"/>
                <w:color w:val="1F497D" w:themeColor="text2"/>
                <w:lang w:val="en-CA" w:bidi="ar-SA"/>
              </w:rPr>
              <w:t>8:30a</w:t>
            </w:r>
            <w:r w:rsidR="00D25B74" w:rsidRPr="00024FC9">
              <w:rPr>
                <w:rFonts w:eastAsia="Times New Roman"/>
                <w:color w:val="1F497D" w:themeColor="text2"/>
                <w:lang w:val="en-CA" w:bidi="ar-SA"/>
              </w:rPr>
              <w:t xml:space="preserve">m to </w:t>
            </w:r>
            <w:r>
              <w:rPr>
                <w:rFonts w:eastAsia="Times New Roman"/>
                <w:color w:val="1F497D" w:themeColor="text2"/>
                <w:lang w:val="en-CA" w:bidi="ar-SA"/>
              </w:rPr>
              <w:t>6</w:t>
            </w:r>
            <w:r w:rsidR="00D25B74" w:rsidRPr="00024FC9">
              <w:rPr>
                <w:rFonts w:eastAsia="Times New Roman"/>
                <w:color w:val="1F497D" w:themeColor="text2"/>
                <w:lang w:val="en-CA" w:bidi="ar-SA"/>
              </w:rPr>
              <w:t>pm</w:t>
            </w:r>
          </w:p>
        </w:tc>
      </w:tr>
      <w:tr w:rsidR="00D25B74" w14:paraId="3AB36733" w14:textId="77777777" w:rsidTr="00D25B74">
        <w:tc>
          <w:tcPr>
            <w:tcW w:w="3369" w:type="dxa"/>
            <w:vAlign w:val="center"/>
          </w:tcPr>
          <w:p w14:paraId="29E560B0" w14:textId="2BDB0A5D" w:rsidR="00D25B74" w:rsidRDefault="00D25B74" w:rsidP="00D25B74">
            <w:pPr>
              <w:widowControl/>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Tuesdays</w:t>
            </w:r>
          </w:p>
        </w:tc>
        <w:tc>
          <w:tcPr>
            <w:tcW w:w="6237" w:type="dxa"/>
            <w:vAlign w:val="center"/>
          </w:tcPr>
          <w:p w14:paraId="5FBAFAC1" w14:textId="12086A36" w:rsidR="00D25B74" w:rsidRDefault="007C1FAE" w:rsidP="00D25B74">
            <w:pPr>
              <w:widowControl/>
              <w:autoSpaceDE/>
              <w:autoSpaceDN/>
              <w:spacing w:before="150" w:after="150" w:line="360" w:lineRule="atLeast"/>
              <w:rPr>
                <w:rFonts w:eastAsia="Times New Roman"/>
                <w:color w:val="1F497D" w:themeColor="text2"/>
                <w:lang w:val="en-CA" w:bidi="ar-SA"/>
              </w:rPr>
            </w:pPr>
            <w:r>
              <w:rPr>
                <w:rFonts w:eastAsia="Times New Roman"/>
                <w:color w:val="1F497D" w:themeColor="text2"/>
                <w:lang w:val="en-CA" w:bidi="ar-SA"/>
              </w:rPr>
              <w:t>8:30</w:t>
            </w:r>
            <w:r w:rsidR="00D25B74" w:rsidRPr="00024FC9">
              <w:rPr>
                <w:rFonts w:eastAsia="Times New Roman"/>
                <w:color w:val="1F497D" w:themeColor="text2"/>
                <w:lang w:val="en-CA" w:bidi="ar-SA"/>
              </w:rPr>
              <w:t xml:space="preserve">am to </w:t>
            </w:r>
            <w:r>
              <w:rPr>
                <w:rFonts w:eastAsia="Times New Roman"/>
                <w:color w:val="1F497D" w:themeColor="text2"/>
                <w:lang w:val="en-CA" w:bidi="ar-SA"/>
              </w:rPr>
              <w:t>7</w:t>
            </w:r>
            <w:r w:rsidR="00D25B74" w:rsidRPr="00024FC9">
              <w:rPr>
                <w:rFonts w:eastAsia="Times New Roman"/>
                <w:color w:val="1F497D" w:themeColor="text2"/>
                <w:lang w:val="en-CA" w:bidi="ar-SA"/>
              </w:rPr>
              <w:t>pm</w:t>
            </w:r>
          </w:p>
        </w:tc>
      </w:tr>
      <w:tr w:rsidR="00D25B74" w14:paraId="5238861D" w14:textId="77777777" w:rsidTr="00D25B74">
        <w:tc>
          <w:tcPr>
            <w:tcW w:w="3369" w:type="dxa"/>
            <w:vAlign w:val="center"/>
          </w:tcPr>
          <w:p w14:paraId="6A5D7662" w14:textId="0618ED12" w:rsidR="00D25B74" w:rsidRDefault="00D25B74" w:rsidP="00D25B74">
            <w:pPr>
              <w:widowControl/>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Wednesdays</w:t>
            </w:r>
          </w:p>
        </w:tc>
        <w:tc>
          <w:tcPr>
            <w:tcW w:w="6237" w:type="dxa"/>
            <w:vAlign w:val="center"/>
          </w:tcPr>
          <w:p w14:paraId="1E93808B" w14:textId="2EEF8601" w:rsidR="00D25B74" w:rsidRDefault="007C1FAE" w:rsidP="00D25B74">
            <w:pPr>
              <w:widowControl/>
              <w:autoSpaceDE/>
              <w:autoSpaceDN/>
              <w:spacing w:before="150" w:after="150" w:line="360" w:lineRule="atLeast"/>
              <w:rPr>
                <w:rFonts w:eastAsia="Times New Roman"/>
                <w:color w:val="1F497D" w:themeColor="text2"/>
                <w:lang w:val="en-CA" w:bidi="ar-SA"/>
              </w:rPr>
            </w:pPr>
            <w:r>
              <w:rPr>
                <w:rFonts w:eastAsia="Times New Roman"/>
                <w:color w:val="1F497D" w:themeColor="text2"/>
                <w:lang w:val="en-CA" w:bidi="ar-SA"/>
              </w:rPr>
              <w:t>8:30</w:t>
            </w:r>
            <w:r w:rsidR="00D25B74" w:rsidRPr="00024FC9">
              <w:rPr>
                <w:rFonts w:eastAsia="Times New Roman"/>
                <w:color w:val="1F497D" w:themeColor="text2"/>
                <w:lang w:val="en-CA" w:bidi="ar-SA"/>
              </w:rPr>
              <w:t xml:space="preserve">am to </w:t>
            </w:r>
            <w:r>
              <w:rPr>
                <w:rFonts w:eastAsia="Times New Roman"/>
                <w:color w:val="1F497D" w:themeColor="text2"/>
                <w:lang w:val="en-CA" w:bidi="ar-SA"/>
              </w:rPr>
              <w:t>7</w:t>
            </w:r>
            <w:r w:rsidR="00D25B74" w:rsidRPr="00024FC9">
              <w:rPr>
                <w:rFonts w:eastAsia="Times New Roman"/>
                <w:color w:val="1F497D" w:themeColor="text2"/>
                <w:lang w:val="en-CA" w:bidi="ar-SA"/>
              </w:rPr>
              <w:t>pm</w:t>
            </w:r>
          </w:p>
        </w:tc>
      </w:tr>
      <w:tr w:rsidR="00D25B74" w14:paraId="1EA1FD68" w14:textId="77777777" w:rsidTr="00D25B74">
        <w:tc>
          <w:tcPr>
            <w:tcW w:w="3369" w:type="dxa"/>
            <w:vAlign w:val="center"/>
          </w:tcPr>
          <w:p w14:paraId="5B62C2F8" w14:textId="3EF24FFE" w:rsidR="00D25B74" w:rsidRDefault="00D25B74" w:rsidP="00D25B74">
            <w:pPr>
              <w:widowControl/>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Thursdays</w:t>
            </w:r>
          </w:p>
        </w:tc>
        <w:tc>
          <w:tcPr>
            <w:tcW w:w="6237" w:type="dxa"/>
            <w:vAlign w:val="center"/>
          </w:tcPr>
          <w:p w14:paraId="76DE7CBB" w14:textId="736E4E6E" w:rsidR="00D25B74" w:rsidRDefault="007C1FAE" w:rsidP="00D25B74">
            <w:pPr>
              <w:widowControl/>
              <w:autoSpaceDE/>
              <w:autoSpaceDN/>
              <w:spacing w:before="150" w:after="150" w:line="360" w:lineRule="atLeast"/>
              <w:rPr>
                <w:rFonts w:eastAsia="Times New Roman"/>
                <w:color w:val="1F497D" w:themeColor="text2"/>
                <w:lang w:val="en-CA" w:bidi="ar-SA"/>
              </w:rPr>
            </w:pPr>
            <w:r>
              <w:rPr>
                <w:rFonts w:eastAsia="Times New Roman"/>
                <w:color w:val="1F497D" w:themeColor="text2"/>
                <w:lang w:val="en-CA" w:bidi="ar-SA"/>
              </w:rPr>
              <w:t>8:30</w:t>
            </w:r>
            <w:r w:rsidR="00D25B74" w:rsidRPr="00024FC9">
              <w:rPr>
                <w:rFonts w:eastAsia="Times New Roman"/>
                <w:color w:val="1F497D" w:themeColor="text2"/>
                <w:lang w:val="en-CA" w:bidi="ar-SA"/>
              </w:rPr>
              <w:t xml:space="preserve">am to </w:t>
            </w:r>
            <w:r>
              <w:rPr>
                <w:rFonts w:eastAsia="Times New Roman"/>
                <w:color w:val="1F497D" w:themeColor="text2"/>
                <w:lang w:val="en-CA" w:bidi="ar-SA"/>
              </w:rPr>
              <w:t>7</w:t>
            </w:r>
            <w:r w:rsidR="00D25B74" w:rsidRPr="00024FC9">
              <w:rPr>
                <w:rFonts w:eastAsia="Times New Roman"/>
                <w:color w:val="1F497D" w:themeColor="text2"/>
                <w:lang w:val="en-CA" w:bidi="ar-SA"/>
              </w:rPr>
              <w:t>pm</w:t>
            </w:r>
          </w:p>
        </w:tc>
      </w:tr>
      <w:tr w:rsidR="00D25B74" w14:paraId="0B89415B" w14:textId="77777777" w:rsidTr="00D25B74">
        <w:tc>
          <w:tcPr>
            <w:tcW w:w="3369" w:type="dxa"/>
            <w:vAlign w:val="center"/>
          </w:tcPr>
          <w:p w14:paraId="2969426D" w14:textId="4CA2D5EC" w:rsidR="00D25B74" w:rsidRDefault="00D25B74" w:rsidP="00D25B74">
            <w:pPr>
              <w:widowControl/>
              <w:autoSpaceDE/>
              <w:autoSpaceDN/>
              <w:spacing w:before="150" w:after="150" w:line="360" w:lineRule="atLeast"/>
              <w:rPr>
                <w:rFonts w:eastAsia="Times New Roman"/>
                <w:color w:val="1F497D" w:themeColor="text2"/>
                <w:lang w:val="en-CA" w:bidi="ar-SA"/>
              </w:rPr>
            </w:pPr>
            <w:r w:rsidRPr="00024FC9">
              <w:rPr>
                <w:rFonts w:eastAsia="Times New Roman"/>
                <w:color w:val="1F497D" w:themeColor="text2"/>
                <w:lang w:val="en-CA" w:bidi="ar-SA"/>
              </w:rPr>
              <w:t>Fridays</w:t>
            </w:r>
          </w:p>
        </w:tc>
        <w:tc>
          <w:tcPr>
            <w:tcW w:w="6237" w:type="dxa"/>
            <w:vAlign w:val="center"/>
          </w:tcPr>
          <w:p w14:paraId="462625C4" w14:textId="05C4D930" w:rsidR="00D25B74" w:rsidRDefault="007C1FAE" w:rsidP="00D25B74">
            <w:pPr>
              <w:widowControl/>
              <w:autoSpaceDE/>
              <w:autoSpaceDN/>
              <w:spacing w:before="150" w:after="150" w:line="360" w:lineRule="atLeast"/>
              <w:rPr>
                <w:rFonts w:eastAsia="Times New Roman"/>
                <w:color w:val="1F497D" w:themeColor="text2"/>
                <w:lang w:val="en-CA" w:bidi="ar-SA"/>
              </w:rPr>
            </w:pPr>
            <w:r>
              <w:rPr>
                <w:rFonts w:eastAsia="Times New Roman"/>
                <w:color w:val="1F497D" w:themeColor="text2"/>
                <w:lang w:val="en-CA" w:bidi="ar-SA"/>
              </w:rPr>
              <w:t>8:30</w:t>
            </w:r>
            <w:r w:rsidR="00D25B74" w:rsidRPr="00024FC9">
              <w:rPr>
                <w:rFonts w:eastAsia="Times New Roman"/>
                <w:color w:val="1F497D" w:themeColor="text2"/>
                <w:lang w:val="en-CA" w:bidi="ar-SA"/>
              </w:rPr>
              <w:t>am to 4pm</w:t>
            </w:r>
          </w:p>
        </w:tc>
      </w:tr>
    </w:tbl>
    <w:p w14:paraId="5822FA0D" w14:textId="77777777" w:rsidR="00024FC9" w:rsidRDefault="00024FC9" w:rsidP="00D25B74">
      <w:pPr>
        <w:pStyle w:val="Heading1"/>
        <w:ind w:left="0"/>
        <w:rPr>
          <w:color w:val="1F487C"/>
          <w:u w:color="1F487C"/>
        </w:rPr>
      </w:pPr>
    </w:p>
    <w:p w14:paraId="08CFE3D5" w14:textId="77777777" w:rsidR="00D25B74" w:rsidRDefault="00D25B74">
      <w:pPr>
        <w:pStyle w:val="Heading1"/>
        <w:rPr>
          <w:color w:val="1F487C"/>
          <w:u w:color="1F487C"/>
        </w:rPr>
      </w:pPr>
    </w:p>
    <w:p w14:paraId="4705D569" w14:textId="7A758082" w:rsidR="002D39C9" w:rsidRDefault="00532070">
      <w:pPr>
        <w:pStyle w:val="Heading1"/>
        <w:rPr>
          <w:u w:val="none"/>
        </w:rPr>
      </w:pPr>
      <w:r>
        <w:rPr>
          <w:color w:val="1F487C"/>
          <w:u w:color="1F487C"/>
        </w:rPr>
        <w:t>Option 2: Online Appointment</w:t>
      </w:r>
    </w:p>
    <w:p w14:paraId="45D8E5E6" w14:textId="77777777" w:rsidR="002D39C9" w:rsidRDefault="00532070">
      <w:pPr>
        <w:pStyle w:val="BodyText"/>
        <w:spacing w:before="43" w:line="276" w:lineRule="auto"/>
        <w:ind w:right="89"/>
      </w:pPr>
      <w:r>
        <w:rPr>
          <w:color w:val="1F487C"/>
        </w:rPr>
        <w:t>We also have appointments for one-on-one online tutoring. They are run through Blackboard Collaborate and have a live whiteboard and audio chat.</w:t>
      </w:r>
    </w:p>
    <w:p w14:paraId="2CF890B5" w14:textId="77777777" w:rsidR="002D39C9" w:rsidRDefault="002D39C9">
      <w:pPr>
        <w:pStyle w:val="BodyText"/>
        <w:spacing w:before="6"/>
        <w:ind w:left="0"/>
        <w:rPr>
          <w:sz w:val="25"/>
        </w:rPr>
      </w:pPr>
    </w:p>
    <w:p w14:paraId="56D435A9" w14:textId="77777777" w:rsidR="002D39C9" w:rsidRDefault="00532070">
      <w:pPr>
        <w:pStyle w:val="BodyText"/>
        <w:spacing w:line="276" w:lineRule="auto"/>
        <w:ind w:right="370"/>
      </w:pPr>
      <w:r>
        <w:rPr>
          <w:color w:val="1F487C"/>
        </w:rPr>
        <w:t xml:space="preserve">Booking an appointment requires an account on </w:t>
      </w:r>
      <w:proofErr w:type="spellStart"/>
      <w:r>
        <w:rPr>
          <w:color w:val="1F487C"/>
        </w:rPr>
        <w:t>WCOnline</w:t>
      </w:r>
      <w:proofErr w:type="spellEnd"/>
      <w:r>
        <w:rPr>
          <w:color w:val="1F487C"/>
        </w:rPr>
        <w:t xml:space="preserve">, our online booking system, at </w:t>
      </w:r>
      <w:hyperlink r:id="rId7">
        <w:r>
          <w:rPr>
            <w:color w:val="1F487C"/>
            <w:u w:val="single" w:color="1F487C"/>
          </w:rPr>
          <w:t>www.humber.mywconline.com</w:t>
        </w:r>
        <w:r>
          <w:rPr>
            <w:color w:val="1F487C"/>
          </w:rPr>
          <w:t xml:space="preserve"> </w:t>
        </w:r>
      </w:hyperlink>
      <w:r>
        <w:rPr>
          <w:color w:val="1F487C"/>
        </w:rPr>
        <w:t>. If you have never made an appointment before, click ‘Register for an account’ above the login screen and fill out the form. Please use an email address and password you will remember. The password must be at least 10 characters. Once the form is completed, click ‘Complete Registration’ on the bottom of the page.</w:t>
      </w:r>
    </w:p>
    <w:p w14:paraId="261B804B" w14:textId="77777777" w:rsidR="002D39C9" w:rsidRDefault="002D39C9">
      <w:pPr>
        <w:pStyle w:val="BodyText"/>
        <w:spacing w:before="3"/>
        <w:ind w:left="0"/>
        <w:rPr>
          <w:sz w:val="25"/>
        </w:rPr>
      </w:pPr>
    </w:p>
    <w:p w14:paraId="0815864E" w14:textId="449463A9" w:rsidR="002D39C9" w:rsidRDefault="00532070">
      <w:pPr>
        <w:pStyle w:val="BodyText"/>
        <w:spacing w:line="276" w:lineRule="auto"/>
        <w:ind w:right="93"/>
      </w:pPr>
      <w:r>
        <w:rPr>
          <w:color w:val="1F487C"/>
        </w:rPr>
        <w:t xml:space="preserve">To book an appointment, log in to </w:t>
      </w:r>
      <w:hyperlink r:id="rId8">
        <w:r>
          <w:rPr>
            <w:color w:val="1F487C"/>
            <w:u w:val="single" w:color="1F487C"/>
          </w:rPr>
          <w:t>www.</w:t>
        </w:r>
      </w:hyperlink>
      <w:hyperlink r:id="rId9">
        <w:r>
          <w:rPr>
            <w:color w:val="1F487C"/>
            <w:u w:val="single" w:color="1F487C"/>
          </w:rPr>
          <w:t>h</w:t>
        </w:r>
      </w:hyperlink>
      <w:hyperlink r:id="rId10">
        <w:r>
          <w:rPr>
            <w:color w:val="1F487C"/>
            <w:u w:val="single" w:color="1F487C"/>
          </w:rPr>
          <w:t>umber.mywconline.com</w:t>
        </w:r>
      </w:hyperlink>
      <w:r>
        <w:rPr>
          <w:color w:val="1F487C"/>
        </w:rPr>
        <w:t xml:space="preserve"> and select the schedule called </w:t>
      </w:r>
      <w:r w:rsidR="00EF154A">
        <w:rPr>
          <w:color w:val="1F487C"/>
        </w:rPr>
        <w:t xml:space="preserve">“Math Support </w:t>
      </w:r>
      <w:r w:rsidR="007C1FAE">
        <w:rPr>
          <w:color w:val="1F487C"/>
        </w:rPr>
        <w:t>Fall</w:t>
      </w:r>
      <w:bookmarkStart w:id="0" w:name="_GoBack"/>
      <w:bookmarkEnd w:id="0"/>
      <w:r w:rsidR="00EF154A">
        <w:rPr>
          <w:color w:val="1F487C"/>
        </w:rPr>
        <w:t xml:space="preserve"> 2020.”</w:t>
      </w:r>
      <w:r>
        <w:rPr>
          <w:color w:val="1F487C"/>
        </w:rPr>
        <w:t xml:space="preserve"> The schedule will appear with blue and white squares in rows, with the times listed at the top of each column. The white squares indicate available appointments. Click on a white square with a time that works for you. When the form pops up, fill in the required fields and click ‘Create Appointment’.</w:t>
      </w:r>
    </w:p>
    <w:p w14:paraId="3CCE15A2" w14:textId="77777777" w:rsidR="002D39C9" w:rsidRDefault="002D39C9">
      <w:pPr>
        <w:pStyle w:val="BodyText"/>
        <w:spacing w:before="4"/>
        <w:ind w:left="0"/>
        <w:rPr>
          <w:sz w:val="25"/>
        </w:rPr>
      </w:pPr>
    </w:p>
    <w:p w14:paraId="4920C3A3" w14:textId="667E7591" w:rsidR="002D39C9" w:rsidRPr="00EF154A" w:rsidRDefault="00532070" w:rsidP="00EF154A">
      <w:pPr>
        <w:widowControl/>
        <w:shd w:val="clear" w:color="auto" w:fill="FFFFFF"/>
        <w:autoSpaceDE/>
        <w:autoSpaceDN/>
        <w:spacing w:before="150" w:after="150" w:line="360" w:lineRule="atLeast"/>
        <w:rPr>
          <w:rFonts w:eastAsia="Times New Roman"/>
          <w:color w:val="1F497D" w:themeColor="text2"/>
          <w:lang w:val="en-CA" w:bidi="ar-SA"/>
        </w:rPr>
      </w:pPr>
      <w:r>
        <w:rPr>
          <w:color w:val="1F487C"/>
        </w:rPr>
        <w:t>On the day of your appointment, click on the Blackboard Collaborate link on this page. Please join this blackboard chat several minutes before your appointment time. A tutor will join you in the chat at the start of your appointment time.</w:t>
      </w:r>
      <w:r w:rsidR="00EF154A">
        <w:rPr>
          <w:color w:val="1F487C"/>
        </w:rPr>
        <w:t xml:space="preserve"> </w:t>
      </w:r>
      <w:r w:rsidR="00EF154A" w:rsidRPr="00024FC9">
        <w:rPr>
          <w:rFonts w:eastAsia="Times New Roman"/>
          <w:color w:val="1F497D" w:themeColor="text2"/>
          <w:lang w:val="en-CA" w:bidi="ar-SA"/>
        </w:rPr>
        <w:t>If you have any questions, please contact us at </w:t>
      </w:r>
      <w:hyperlink r:id="rId11" w:history="1">
        <w:r w:rsidR="00EF154A" w:rsidRPr="00024FC9">
          <w:rPr>
            <w:rFonts w:eastAsia="Times New Roman"/>
            <w:color w:val="1F497D" w:themeColor="text2"/>
            <w:u w:val="single"/>
            <w:lang w:val="en-CA" w:bidi="ar-SA"/>
          </w:rPr>
          <w:t>mathcentre@humber.ca</w:t>
        </w:r>
      </w:hyperlink>
    </w:p>
    <w:sectPr w:rsidR="002D39C9" w:rsidRPr="00EF154A">
      <w:type w:val="continuous"/>
      <w:pgSz w:w="11910" w:h="16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C9"/>
    <w:rsid w:val="00024FC9"/>
    <w:rsid w:val="002D39C9"/>
    <w:rsid w:val="00532070"/>
    <w:rsid w:val="00617469"/>
    <w:rsid w:val="007C1FAE"/>
    <w:rsid w:val="00D25B74"/>
    <w:rsid w:val="00EF1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C20F02"/>
  <w15:docId w15:val="{028AD925-C7E7-A04F-B332-E8C2A14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24FC9"/>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character" w:styleId="Hyperlink">
    <w:name w:val="Hyperlink"/>
    <w:basedOn w:val="DefaultParagraphFont"/>
    <w:uiPriority w:val="99"/>
    <w:semiHidden/>
    <w:unhideWhenUsed/>
    <w:rsid w:val="00024FC9"/>
    <w:rPr>
      <w:color w:val="0000FF"/>
      <w:u w:val="single"/>
    </w:rPr>
  </w:style>
  <w:style w:type="table" w:styleId="TableGrid">
    <w:name w:val="Table Grid"/>
    <w:basedOn w:val="TableNormal"/>
    <w:uiPriority w:val="39"/>
    <w:rsid w:val="00D2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87954">
      <w:bodyDiv w:val="1"/>
      <w:marLeft w:val="0"/>
      <w:marRight w:val="0"/>
      <w:marTop w:val="0"/>
      <w:marBottom w:val="0"/>
      <w:divBdr>
        <w:top w:val="none" w:sz="0" w:space="0" w:color="auto"/>
        <w:left w:val="none" w:sz="0" w:space="0" w:color="auto"/>
        <w:bottom w:val="none" w:sz="0" w:space="0" w:color="auto"/>
        <w:right w:val="none" w:sz="0" w:space="0" w:color="auto"/>
      </w:divBdr>
      <w:divsChild>
        <w:div w:id="1707564774">
          <w:marLeft w:val="-225"/>
          <w:marRight w:val="-225"/>
          <w:marTop w:val="0"/>
          <w:marBottom w:val="0"/>
          <w:divBdr>
            <w:top w:val="none" w:sz="0" w:space="0" w:color="auto"/>
            <w:left w:val="none" w:sz="0" w:space="0" w:color="auto"/>
            <w:bottom w:val="none" w:sz="0" w:space="0" w:color="auto"/>
            <w:right w:val="none" w:sz="0" w:space="0" w:color="auto"/>
          </w:divBdr>
          <w:divsChild>
            <w:div w:id="1564557262">
              <w:marLeft w:val="0"/>
              <w:marRight w:val="0"/>
              <w:marTop w:val="0"/>
              <w:marBottom w:val="0"/>
              <w:divBdr>
                <w:top w:val="none" w:sz="0" w:space="0" w:color="auto"/>
                <w:left w:val="none" w:sz="0" w:space="0" w:color="auto"/>
                <w:bottom w:val="none" w:sz="0" w:space="0" w:color="auto"/>
                <w:right w:val="none" w:sz="0" w:space="0" w:color="auto"/>
              </w:divBdr>
            </w:div>
          </w:divsChild>
        </w:div>
        <w:div w:id="1663966478">
          <w:marLeft w:val="-225"/>
          <w:marRight w:val="-225"/>
          <w:marTop w:val="0"/>
          <w:marBottom w:val="0"/>
          <w:divBdr>
            <w:top w:val="none" w:sz="0" w:space="0" w:color="auto"/>
            <w:left w:val="none" w:sz="0" w:space="0" w:color="auto"/>
            <w:bottom w:val="none" w:sz="0" w:space="0" w:color="auto"/>
            <w:right w:val="none" w:sz="0" w:space="0" w:color="auto"/>
          </w:divBdr>
          <w:divsChild>
            <w:div w:id="13487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mber.mywconlin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umber.mywconlin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hcentre@humber.ca" TargetMode="External"/><Relationship Id="rId11" Type="http://schemas.openxmlformats.org/officeDocument/2006/relationships/hyperlink" Target="mailto:mathcentre@humber.ca" TargetMode="External"/><Relationship Id="rId5" Type="http://schemas.openxmlformats.org/officeDocument/2006/relationships/hyperlink" Target="https://ca.bbcollab.com/collab/ui/session/guest/75a45dc35a1645ee9e65f6f13b44e12a" TargetMode="External"/><Relationship Id="rId10" Type="http://schemas.openxmlformats.org/officeDocument/2006/relationships/hyperlink" Target="http://www.humber.mywconline.com/" TargetMode="External"/><Relationship Id="rId4" Type="http://schemas.openxmlformats.org/officeDocument/2006/relationships/hyperlink" Target="https://ca.bbcollab.com/collab/ui/session/guest/75a45dc35a1645ee9e65f6f13b44e12a" TargetMode="External"/><Relationship Id="rId9" Type="http://schemas.openxmlformats.org/officeDocument/2006/relationships/hyperlink" Target="http://www.humber.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Guide to Getting Online Math Support</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Getting Online Math Support</dc:title>
  <dc:creator>Franc Jamieson</dc:creator>
  <cp:lastModifiedBy>Alexander Rabak</cp:lastModifiedBy>
  <cp:revision>3</cp:revision>
  <dcterms:created xsi:type="dcterms:W3CDTF">2020-08-28T18:46:00Z</dcterms:created>
  <dcterms:modified xsi:type="dcterms:W3CDTF">2020-08-28T18:54:00Z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vt:lpwstr>
  </property>
  <property fmtid="{D5CDD505-2E9C-101B-9397-08002B2CF9AE}" pid="4" name="LastSaved">
    <vt:filetime>2020-06-29T00:00:00Z</vt:filetime>
  </property>
</Properties>
</file>